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74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55"/>
        <w:gridCol w:w="953"/>
        <w:gridCol w:w="3384"/>
        <w:gridCol w:w="3620"/>
        <w:gridCol w:w="3462"/>
      </w:tblGrid>
      <w:tr w:rsidR="002C4CAC" w:rsidRPr="00A3237F" w14:paraId="72D1989B" w14:textId="77777777" w:rsidTr="002C4CAC">
        <w:trPr>
          <w:trHeight w:val="1914"/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0E4F9" w14:textId="77777777" w:rsidR="002C4CAC" w:rsidRPr="00A3237F" w:rsidRDefault="002C4CAC" w:rsidP="00F772B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left"/>
              <w:rPr>
                <w:rFonts w:ascii="Bookman Old Style" w:hAnsi="Bookman Old Style" w:cs="Arial"/>
                <w:b/>
                <w:sz w:val="21"/>
                <w:szCs w:val="18"/>
              </w:rPr>
            </w:pPr>
            <w:r w:rsidRPr="00A3237F">
              <w:rPr>
                <w:rFonts w:ascii="Bookman Old Style" w:eastAsia="Times New Roman" w:hAnsi="Bookman Old Style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18C55CD8" wp14:editId="66878E80">
                  <wp:extent cx="1228725" cy="11049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160C" w14:textId="77777777" w:rsidR="002C4CAC" w:rsidRPr="00A3237F" w:rsidRDefault="002C4CAC" w:rsidP="00F772B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left"/>
              <w:rPr>
                <w:rFonts w:ascii="Bookman Old Style" w:hAnsi="Bookman Old Style" w:cs="Arial"/>
                <w:b/>
                <w:sz w:val="21"/>
                <w:szCs w:val="18"/>
              </w:rPr>
            </w:pPr>
          </w:p>
          <w:p w14:paraId="2333B249" w14:textId="77777777" w:rsidR="002C4CAC" w:rsidRPr="00A3237F" w:rsidRDefault="002C4CAC" w:rsidP="00F772B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center"/>
              <w:rPr>
                <w:rFonts w:ascii="Bookman Old Style" w:eastAsia="Times New Roman" w:hAnsi="Bookman Old Style" w:cs="Arial"/>
                <w:b/>
                <w:sz w:val="28"/>
                <w:szCs w:val="28"/>
              </w:rPr>
            </w:pPr>
            <w:r w:rsidRPr="00A3237F">
              <w:rPr>
                <w:rFonts w:ascii="Bookman Old Style" w:eastAsia="Times New Roman" w:hAnsi="Bookman Old Style" w:cs="Arial"/>
                <w:b/>
                <w:sz w:val="28"/>
                <w:szCs w:val="28"/>
              </w:rPr>
              <w:t>EAST AFRICAN STANDARDS COMMITTEE</w:t>
            </w:r>
          </w:p>
          <w:p w14:paraId="114B71F7" w14:textId="77777777" w:rsidR="002C4CAC" w:rsidRPr="00A3237F" w:rsidRDefault="002C4CAC" w:rsidP="00F772B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120"/>
              <w:jc w:val="center"/>
              <w:rPr>
                <w:rFonts w:ascii="Bookman Old Style" w:hAnsi="Bookman Old Style" w:cs="Arial"/>
                <w:b/>
                <w:bCs/>
                <w:spacing w:val="-4"/>
                <w:sz w:val="28"/>
                <w:szCs w:val="28"/>
              </w:rPr>
            </w:pPr>
            <w:r w:rsidRPr="00A3237F">
              <w:rPr>
                <w:rFonts w:ascii="Bookman Old Style" w:hAnsi="Bookman Old Style" w:cs="Arial"/>
                <w:b/>
                <w:bCs/>
                <w:spacing w:val="-4"/>
                <w:sz w:val="28"/>
                <w:szCs w:val="28"/>
              </w:rPr>
              <w:t>Form D</w:t>
            </w:r>
          </w:p>
          <w:p w14:paraId="165FC33C" w14:textId="77777777" w:rsidR="002C4CAC" w:rsidRPr="00A3237F" w:rsidRDefault="002C4CAC" w:rsidP="00F772B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120" w:after="54"/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A3237F">
              <w:rPr>
                <w:rFonts w:ascii="Bookman Old Style" w:hAnsi="Bookman Old Style" w:cs="Arial"/>
                <w:b/>
                <w:bCs/>
                <w:sz w:val="24"/>
                <w:szCs w:val="32"/>
                <w:lang w:val="en-US"/>
              </w:rPr>
              <w:t xml:space="preserve">Partner States Comments and Observations </w:t>
            </w:r>
            <w:r w:rsidRPr="00A3237F">
              <w:rPr>
                <w:rFonts w:ascii="Bookman Old Style" w:hAnsi="Bookman Old Style" w:cs="Arial"/>
                <w:b/>
                <w:bCs/>
                <w:sz w:val="24"/>
                <w:szCs w:val="32"/>
              </w:rPr>
              <w:t>Form</w:t>
            </w:r>
            <w:r w:rsidRPr="00A3237F">
              <w:rPr>
                <w:rFonts w:ascii="Bookman Old Style" w:hAnsi="Bookman Old Style" w:cs="Arial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2C4CAC" w:rsidRPr="00A3237F" w14:paraId="0BF30029" w14:textId="77777777" w:rsidTr="002C4C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612"/>
          <w:jc w:val="center"/>
        </w:trPr>
        <w:tc>
          <w:tcPr>
            <w:tcW w:w="3408" w:type="dxa"/>
            <w:gridSpan w:val="2"/>
            <w:vMerge w:val="restart"/>
          </w:tcPr>
          <w:p w14:paraId="6DD85AE8" w14:textId="77777777" w:rsidR="002C4CAC" w:rsidRPr="00A3237F" w:rsidRDefault="002C4CAC" w:rsidP="00F772BD">
            <w:pPr>
              <w:pStyle w:val="ISOComments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0466" w:type="dxa"/>
            <w:gridSpan w:val="3"/>
          </w:tcPr>
          <w:p w14:paraId="20246600" w14:textId="77777777" w:rsidR="002C4CAC" w:rsidRPr="00A3237F" w:rsidRDefault="002C4CAC" w:rsidP="00F772BD">
            <w:pPr>
              <w:pStyle w:val="ISOChange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  <w:r w:rsidRPr="00A3237F">
              <w:rPr>
                <w:rFonts w:ascii="Bookman Old Style" w:hAnsi="Bookman Old Style" w:cs="Arial"/>
                <w:szCs w:val="18"/>
              </w:rPr>
              <w:t>Partner state:</w:t>
            </w:r>
            <w:r w:rsidR="00AA36A7" w:rsidRPr="00A3237F">
              <w:rPr>
                <w:rFonts w:ascii="Bookman Old Style" w:hAnsi="Bookman Old Style" w:cs="Arial"/>
                <w:szCs w:val="18"/>
              </w:rPr>
              <w:t xml:space="preserve"> </w:t>
            </w:r>
          </w:p>
          <w:p w14:paraId="2F69E13F" w14:textId="77777777" w:rsidR="002C4CAC" w:rsidRPr="00A3237F" w:rsidRDefault="002C4CAC" w:rsidP="00F772BD">
            <w:pPr>
              <w:pStyle w:val="ISOSecretObservations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</w:p>
        </w:tc>
      </w:tr>
      <w:tr w:rsidR="002C4CAC" w:rsidRPr="00A3237F" w14:paraId="511A4EA6" w14:textId="77777777" w:rsidTr="002C4C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52"/>
          <w:jc w:val="center"/>
        </w:trPr>
        <w:tc>
          <w:tcPr>
            <w:tcW w:w="3408" w:type="dxa"/>
            <w:gridSpan w:val="2"/>
            <w:vMerge/>
          </w:tcPr>
          <w:p w14:paraId="0459E94F" w14:textId="77777777" w:rsidR="002C4CAC" w:rsidRPr="00A3237F" w:rsidRDefault="002C4CAC" w:rsidP="00F772BD">
            <w:pPr>
              <w:pStyle w:val="ISOComments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3384" w:type="dxa"/>
          </w:tcPr>
          <w:p w14:paraId="085828F6" w14:textId="6DD62E6A" w:rsidR="002C4CAC" w:rsidRPr="00A3237F" w:rsidRDefault="002C4CAC" w:rsidP="004E7910">
            <w:pPr>
              <w:pStyle w:val="ISOChange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  <w:r w:rsidRPr="00A3237F">
              <w:rPr>
                <w:rFonts w:ascii="Bookman Old Style" w:hAnsi="Bookman Old Style" w:cs="Arial"/>
                <w:szCs w:val="18"/>
              </w:rPr>
              <w:t>Circulation Date:</w:t>
            </w:r>
          </w:p>
        </w:tc>
        <w:tc>
          <w:tcPr>
            <w:tcW w:w="3620" w:type="dxa"/>
          </w:tcPr>
          <w:p w14:paraId="39280DC1" w14:textId="4CBF7AF7" w:rsidR="002C4CAC" w:rsidRPr="00A3237F" w:rsidRDefault="002C4CAC" w:rsidP="00A55EAB">
            <w:pPr>
              <w:pStyle w:val="ISOChange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  <w:r w:rsidRPr="00A3237F">
              <w:rPr>
                <w:rFonts w:ascii="Bookman Old Style" w:hAnsi="Bookman Old Style" w:cs="Arial"/>
                <w:szCs w:val="18"/>
              </w:rPr>
              <w:t>Closing Date:</w:t>
            </w:r>
            <w:r w:rsidR="00947781">
              <w:rPr>
                <w:rFonts w:ascii="Bookman Old Style" w:hAnsi="Bookman Old Style" w:cs="Arial"/>
                <w:szCs w:val="18"/>
              </w:rPr>
              <w:t xml:space="preserve"> </w:t>
            </w:r>
          </w:p>
        </w:tc>
        <w:tc>
          <w:tcPr>
            <w:tcW w:w="3462" w:type="dxa"/>
          </w:tcPr>
          <w:p w14:paraId="50A47B48" w14:textId="77777777" w:rsidR="002C4CAC" w:rsidRPr="00A3237F" w:rsidRDefault="002C4CAC" w:rsidP="004E7910">
            <w:pPr>
              <w:pStyle w:val="ISOSecretObservations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  <w:r w:rsidRPr="00A3237F">
              <w:rPr>
                <w:rFonts w:ascii="Bookman Old Style" w:hAnsi="Bookman Old Style" w:cs="Arial"/>
                <w:szCs w:val="18"/>
              </w:rPr>
              <w:t>Document:</w:t>
            </w:r>
            <w:r w:rsidRPr="00A3237F">
              <w:rPr>
                <w:rFonts w:ascii="Bookman Old Style" w:hAnsi="Bookman Old Style" w:cs="Arial"/>
                <w:b/>
                <w:szCs w:val="18"/>
              </w:rPr>
              <w:t xml:space="preserve"> </w:t>
            </w:r>
          </w:p>
        </w:tc>
      </w:tr>
    </w:tbl>
    <w:p w14:paraId="794819CE" w14:textId="77777777" w:rsidR="002C4CAC" w:rsidRPr="00A3237F" w:rsidRDefault="002C4CAC" w:rsidP="002C4CAC">
      <w:pPr>
        <w:pStyle w:val="Header"/>
        <w:rPr>
          <w:rFonts w:ascii="Bookman Old Style" w:hAnsi="Bookman Old Style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7"/>
        <w:gridCol w:w="2177"/>
        <w:gridCol w:w="1620"/>
        <w:gridCol w:w="3322"/>
        <w:gridCol w:w="2337"/>
        <w:gridCol w:w="2911"/>
      </w:tblGrid>
      <w:tr w:rsidR="001B094F" w:rsidRPr="00A3237F" w14:paraId="5BC08FB6" w14:textId="77777777" w:rsidTr="0093655C">
        <w:trPr>
          <w:cantSplit/>
          <w:jc w:val="center"/>
        </w:trPr>
        <w:tc>
          <w:tcPr>
            <w:tcW w:w="0" w:type="auto"/>
          </w:tcPr>
          <w:p w14:paraId="5E12FC6E" w14:textId="77777777" w:rsidR="001B094F" w:rsidRPr="00A3237F" w:rsidRDefault="001B094F" w:rsidP="00A3237F">
            <w:pPr>
              <w:keepLines/>
              <w:spacing w:before="0" w:after="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A3237F">
              <w:rPr>
                <w:rFonts w:ascii="Bookman Old Style" w:hAnsi="Bookman Old Style" w:cs="Arial"/>
                <w:sz w:val="18"/>
                <w:szCs w:val="18"/>
              </w:rPr>
              <w:t>1</w:t>
            </w:r>
          </w:p>
          <w:p w14:paraId="196AE6E6" w14:textId="77777777" w:rsidR="001B094F" w:rsidRPr="00A3237F" w:rsidRDefault="001B094F" w:rsidP="00A3237F">
            <w:pPr>
              <w:keepLines/>
              <w:spacing w:before="0" w:after="0" w:line="180" w:lineRule="exact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3528BE5A" w14:textId="77777777" w:rsidR="001B094F" w:rsidRPr="00A3237F" w:rsidRDefault="001B094F" w:rsidP="00A3237F">
            <w:pPr>
              <w:keepLines/>
              <w:spacing w:before="0" w:after="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A3237F">
              <w:rPr>
                <w:rFonts w:ascii="Bookman Old Style" w:hAnsi="Bookman Old Style" w:cs="Arial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14:paraId="771B5065" w14:textId="77777777" w:rsidR="001B094F" w:rsidRPr="00A3237F" w:rsidRDefault="001B094F" w:rsidP="00A3237F">
            <w:pPr>
              <w:keepLines/>
              <w:spacing w:before="0" w:after="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A3237F">
              <w:rPr>
                <w:rFonts w:ascii="Bookman Old Style" w:hAnsi="Bookman Old Style" w:cs="Arial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14:paraId="6DE81A64" w14:textId="77777777" w:rsidR="001B094F" w:rsidRPr="00A3237F" w:rsidRDefault="001B094F" w:rsidP="00A3237F">
            <w:pPr>
              <w:keepLines/>
              <w:spacing w:before="0" w:after="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A3237F">
              <w:rPr>
                <w:rFonts w:ascii="Bookman Old Style" w:hAnsi="Bookman Old Style" w:cs="Arial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14:paraId="7C495726" w14:textId="77777777" w:rsidR="001B094F" w:rsidRPr="00A3237F" w:rsidRDefault="001B094F" w:rsidP="00A3237F">
            <w:pPr>
              <w:keepLines/>
              <w:spacing w:before="0" w:after="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A3237F">
              <w:rPr>
                <w:rFonts w:ascii="Bookman Old Style" w:hAnsi="Bookman Old Style" w:cs="Arial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14:paraId="24A15181" w14:textId="77777777" w:rsidR="001B094F" w:rsidRPr="00A3237F" w:rsidRDefault="001B094F" w:rsidP="00A3237F">
            <w:pPr>
              <w:keepLines/>
              <w:spacing w:before="0" w:after="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A3237F">
              <w:rPr>
                <w:rFonts w:ascii="Bookman Old Style" w:hAnsi="Bookman Old Style" w:cs="Arial"/>
                <w:sz w:val="18"/>
                <w:szCs w:val="18"/>
              </w:rPr>
              <w:t>(6)</w:t>
            </w:r>
          </w:p>
        </w:tc>
      </w:tr>
      <w:tr w:rsidR="001B094F" w:rsidRPr="00A3237F" w14:paraId="79F96F7F" w14:textId="77777777" w:rsidTr="001B094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0" w:type="auto"/>
          </w:tcPr>
          <w:p w14:paraId="05562EC2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s/n</w:t>
            </w:r>
          </w:p>
        </w:tc>
        <w:tc>
          <w:tcPr>
            <w:tcW w:w="0" w:type="auto"/>
          </w:tcPr>
          <w:p w14:paraId="564C82B2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/>
                <w:b/>
                <w:bCs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Clause, Paragraph/</w:t>
            </w:r>
          </w:p>
          <w:p w14:paraId="503EC5AC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/>
                <w:b/>
                <w:bCs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Figure/Table/Note</w:t>
            </w:r>
          </w:p>
          <w:p w14:paraId="13323D9D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(e.g. Table 1)</w:t>
            </w:r>
          </w:p>
        </w:tc>
        <w:tc>
          <w:tcPr>
            <w:tcW w:w="0" w:type="auto"/>
          </w:tcPr>
          <w:p w14:paraId="0972799E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/>
                <w:b/>
                <w:bCs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Type of comment</w:t>
            </w:r>
            <w:r w:rsidRPr="00A3237F">
              <w:rPr>
                <w:rFonts w:ascii="Bookman Old Style" w:hAnsi="Bookman Old Style"/>
                <w:b/>
                <w:bCs/>
                <w:vertAlign w:val="superscript"/>
              </w:rPr>
              <w:t>1</w:t>
            </w:r>
          </w:p>
        </w:tc>
        <w:tc>
          <w:tcPr>
            <w:tcW w:w="0" w:type="auto"/>
          </w:tcPr>
          <w:p w14:paraId="07B0641D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Comment (justification for change) by the Partner state</w:t>
            </w:r>
          </w:p>
        </w:tc>
        <w:tc>
          <w:tcPr>
            <w:tcW w:w="0" w:type="auto"/>
          </w:tcPr>
          <w:p w14:paraId="14FD6B7A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Proposed change by the Partner state</w:t>
            </w:r>
          </w:p>
        </w:tc>
        <w:tc>
          <w:tcPr>
            <w:tcW w:w="0" w:type="auto"/>
          </w:tcPr>
          <w:p w14:paraId="5910F0F9" w14:textId="785440FF" w:rsidR="001B094F" w:rsidRPr="00A3237F" w:rsidRDefault="001B094F" w:rsidP="00A3237F">
            <w:pPr>
              <w:spacing w:before="0" w:after="0"/>
              <w:rPr>
                <w:rFonts w:ascii="Bookman Old Style" w:hAnsi="Bookman Old Style"/>
                <w:b/>
                <w:bCs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TC</w:t>
            </w:r>
            <w:r w:rsidR="00A14AB7">
              <w:rPr>
                <w:rFonts w:ascii="Bookman Old Style" w:hAnsi="Bookman Old Style"/>
                <w:b/>
                <w:bCs/>
              </w:rPr>
              <w:t xml:space="preserve"> </w:t>
            </w:r>
            <w:r w:rsidRPr="00A3237F">
              <w:rPr>
                <w:rFonts w:ascii="Bookman Old Style" w:hAnsi="Bookman Old Style"/>
                <w:b/>
                <w:bCs/>
              </w:rPr>
              <w:t>Secretariat Observations on all comments</w:t>
            </w:r>
          </w:p>
        </w:tc>
      </w:tr>
      <w:tr w:rsidR="001B094F" w:rsidRPr="00A3237F" w14:paraId="03464664" w14:textId="77777777" w:rsidTr="001B094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0" w:type="auto"/>
          </w:tcPr>
          <w:p w14:paraId="713762AE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74D19DAD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89AE86A" w14:textId="77777777" w:rsidR="001B094F" w:rsidRPr="00A3237F" w:rsidRDefault="001B094F" w:rsidP="00947781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9D2FA01" w14:textId="77777777" w:rsidR="00947781" w:rsidRPr="00A3237F" w:rsidRDefault="00947781" w:rsidP="00947781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  <w:p w14:paraId="0DCDEDDB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302A96D8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  <w:p w14:paraId="6CE99D5B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946916F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</w:tr>
      <w:tr w:rsidR="001B094F" w:rsidRPr="00A3237F" w14:paraId="61293A24" w14:textId="77777777" w:rsidTr="001B094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0" w:type="auto"/>
          </w:tcPr>
          <w:p w14:paraId="3A070F7E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3BEA3236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2951F81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4DE66231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1A51D2D6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01217D6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</w:tr>
      <w:tr w:rsidR="001B094F" w:rsidRPr="00A3237F" w14:paraId="0C289D9C" w14:textId="77777777" w:rsidTr="001B094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0" w:type="auto"/>
          </w:tcPr>
          <w:p w14:paraId="05A86946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28DB4F04" w14:textId="77777777" w:rsidR="001B094F" w:rsidRPr="00A3237F" w:rsidRDefault="001B094F" w:rsidP="00947781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007302DB" w14:textId="77777777" w:rsidR="001B094F" w:rsidRPr="00A3237F" w:rsidRDefault="001B094F" w:rsidP="00947781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7413A17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C5E567A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4A286E9F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1B094F" w:rsidRPr="00A3237F" w14:paraId="65DC1530" w14:textId="77777777" w:rsidTr="001B094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0" w:type="auto"/>
          </w:tcPr>
          <w:p w14:paraId="0D3326F7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7E6A9B88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ADDAD63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055187E9" w14:textId="77777777" w:rsidR="001B094F" w:rsidRPr="00A3237F" w:rsidRDefault="001B094F" w:rsidP="00947781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3D79A10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13E15EE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1B094F" w:rsidRPr="00A3237F" w14:paraId="15D7C568" w14:textId="77777777" w:rsidTr="001B094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0" w:type="auto"/>
          </w:tcPr>
          <w:p w14:paraId="4725C873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0F87C0D7" w14:textId="77777777" w:rsidR="001B094F" w:rsidRPr="00A3237F" w:rsidRDefault="001B094F" w:rsidP="00947781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65FDC282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31BDD3A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6F02D867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B34DB8E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</w:tbl>
    <w:p w14:paraId="11BCF310" w14:textId="77777777" w:rsidR="009249BB" w:rsidRPr="00A3237F" w:rsidRDefault="009249BB">
      <w:pPr>
        <w:rPr>
          <w:rFonts w:ascii="Bookman Old Style" w:hAnsi="Bookman Old Style"/>
        </w:rPr>
      </w:pPr>
    </w:p>
    <w:sectPr w:rsidR="009249BB" w:rsidRPr="00A3237F" w:rsidSect="002C4CA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CAC"/>
    <w:rsid w:val="0015380E"/>
    <w:rsid w:val="0018646B"/>
    <w:rsid w:val="001B094F"/>
    <w:rsid w:val="00204A84"/>
    <w:rsid w:val="00264226"/>
    <w:rsid w:val="002C4CAC"/>
    <w:rsid w:val="0037313A"/>
    <w:rsid w:val="004E7910"/>
    <w:rsid w:val="005266A7"/>
    <w:rsid w:val="006D7BF4"/>
    <w:rsid w:val="0085537F"/>
    <w:rsid w:val="00875C4E"/>
    <w:rsid w:val="008958EA"/>
    <w:rsid w:val="009249BB"/>
    <w:rsid w:val="009269CD"/>
    <w:rsid w:val="00947781"/>
    <w:rsid w:val="00A14AB7"/>
    <w:rsid w:val="00A3237F"/>
    <w:rsid w:val="00A55EAB"/>
    <w:rsid w:val="00A923CA"/>
    <w:rsid w:val="00AA36A7"/>
    <w:rsid w:val="00B27388"/>
    <w:rsid w:val="00C11F2F"/>
    <w:rsid w:val="00C13A1A"/>
    <w:rsid w:val="00CF32D7"/>
    <w:rsid w:val="00CF72E4"/>
    <w:rsid w:val="00DF1E8D"/>
    <w:rsid w:val="00E93BDD"/>
    <w:rsid w:val="00EB61B6"/>
    <w:rsid w:val="00F1586C"/>
    <w:rsid w:val="00F16545"/>
    <w:rsid w:val="00F2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983B8"/>
  <w15:docId w15:val="{13B3E8CB-136D-4A98-8B11-9EBA218C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CAC"/>
    <w:pPr>
      <w:spacing w:before="270" w:after="240" w:line="240" w:lineRule="auto"/>
      <w:jc w:val="both"/>
    </w:pPr>
    <w:rPr>
      <w:rFonts w:ascii="Book Antiqua" w:eastAsia="Calibri" w:hAnsi="Book Antiqua" w:cs="Times New Roman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C4CAC"/>
    <w:pPr>
      <w:pBdr>
        <w:bottom w:val="thickThinSmallGap" w:sz="24" w:space="1" w:color="622423"/>
      </w:pBdr>
      <w:tabs>
        <w:tab w:val="center" w:pos="4320"/>
        <w:tab w:val="right" w:pos="8640"/>
      </w:tabs>
      <w:jc w:val="center"/>
    </w:pPr>
    <w:rPr>
      <w:rFonts w:ascii="Arial" w:eastAsia="Times New Roman" w:hAnsi="Arial"/>
      <w:b/>
      <w:spacing w:val="-3"/>
      <w:szCs w:val="20"/>
    </w:rPr>
  </w:style>
  <w:style w:type="character" w:customStyle="1" w:styleId="HeaderChar">
    <w:name w:val="Header Char"/>
    <w:basedOn w:val="DefaultParagraphFont"/>
    <w:link w:val="Header"/>
    <w:rsid w:val="002C4CAC"/>
    <w:rPr>
      <w:rFonts w:ascii="Arial" w:eastAsia="Times New Roman" w:hAnsi="Arial" w:cs="Times New Roman"/>
      <w:b/>
      <w:spacing w:val="-3"/>
      <w:sz w:val="20"/>
      <w:szCs w:val="20"/>
      <w:lang w:val="en-GB"/>
    </w:rPr>
  </w:style>
  <w:style w:type="paragraph" w:customStyle="1" w:styleId="ISOComments">
    <w:name w:val="ISO_Comments"/>
    <w:basedOn w:val="Normal"/>
    <w:rsid w:val="002C4CAC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Change">
    <w:name w:val="ISO_Change"/>
    <w:basedOn w:val="Normal"/>
    <w:rsid w:val="002C4CAC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SecretObservations">
    <w:name w:val="ISO_Secret_Observations"/>
    <w:basedOn w:val="Normal"/>
    <w:rsid w:val="002C4CAC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EA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EAB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Rehema Meeme</dc:creator>
  <cp:lastModifiedBy>Johnny Hassan UWIMANA</cp:lastModifiedBy>
  <cp:revision>2</cp:revision>
  <dcterms:created xsi:type="dcterms:W3CDTF">2026-04-08T13:45:00Z</dcterms:created>
  <dcterms:modified xsi:type="dcterms:W3CDTF">2026-04-08T13:45:00Z</dcterms:modified>
</cp:coreProperties>
</file>